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91A6BC" w14:textId="77777777" w:rsidR="00273255" w:rsidRPr="00E94397" w:rsidRDefault="00273255" w:rsidP="00273255">
      <w:pPr>
        <w:jc w:val="center"/>
        <w:rPr>
          <w:b/>
          <w:bCs/>
        </w:rPr>
      </w:pPr>
      <w:r w:rsidRPr="0AC7646D">
        <w:rPr>
          <w:rFonts w:ascii="Aptos" w:eastAsia="Aptos" w:hAnsi="Aptos" w:cs="Aptos"/>
          <w:b/>
          <w:bCs/>
        </w:rPr>
        <w:t>Investment partners social media t</w:t>
      </w:r>
      <w:r w:rsidRPr="0AC7646D">
        <w:rPr>
          <w:b/>
          <w:bCs/>
        </w:rPr>
        <w:t>emplates</w:t>
      </w:r>
    </w:p>
    <w:p w14:paraId="62B61B0A" w14:textId="77777777" w:rsidR="00273255" w:rsidRDefault="00273255" w:rsidP="00273255">
      <w:pPr>
        <w:rPr>
          <w:b/>
          <w:bCs/>
        </w:rPr>
      </w:pPr>
      <w:r w:rsidRPr="0AC7646D">
        <w:rPr>
          <w:b/>
          <w:bCs/>
        </w:rPr>
        <w:t>Please make sure to include our social media handle and the hashtags in any post:</w:t>
      </w:r>
      <w:r>
        <w:br/>
      </w:r>
      <w:r w:rsidRPr="0AC7646D">
        <w:rPr>
          <w:b/>
          <w:bCs/>
        </w:rPr>
        <w:t>@WorldSkillsUK | #WSUKFinals2024</w:t>
      </w:r>
    </w:p>
    <w:p w14:paraId="7F3836EE" w14:textId="77777777" w:rsidR="00273255" w:rsidRDefault="00273255" w:rsidP="00273255"/>
    <w:tbl>
      <w:tblPr>
        <w:tblpPr w:leftFromText="180" w:rightFromText="180" w:horzAnchor="margin" w:tblpY="1250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6"/>
      </w:tblGrid>
      <w:tr w:rsidR="00273255" w:rsidRPr="001A4A6A" w14:paraId="362AE4F8" w14:textId="77777777" w:rsidTr="007F1F7A">
        <w:trPr>
          <w:trHeight w:val="1975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042AC" w14:textId="77777777" w:rsidR="00273255" w:rsidRDefault="00273255" w:rsidP="007F1F7A">
            <w:pPr>
              <w:spacing w:line="240" w:lineRule="auto"/>
              <w:rPr>
                <w:rFonts w:ascii="Open Sans" w:eastAsia="Times New Roman" w:hAnsi="Open Sans" w:cs="Open Sans"/>
                <w:color w:val="000000"/>
                <w:lang w:eastAsia="en-GB"/>
              </w:rPr>
            </w:pPr>
            <w:r w:rsidRPr="2634E967">
              <w:rPr>
                <w:rFonts w:ascii="Open Sans" w:eastAsia="Times New Roman" w:hAnsi="Open Sans" w:cs="Open Sans"/>
                <w:color w:val="000000" w:themeColor="text1"/>
                <w:lang w:eastAsia="en-GB"/>
              </w:rPr>
              <w:t xml:space="preserve">We’re pleased to be supporting the </w:t>
            </w:r>
            <w:r w:rsidRPr="2634E967">
              <w:rPr>
                <w:rFonts w:ascii="Open Sans" w:eastAsia="Times New Roman" w:hAnsi="Open Sans" w:cs="Open Sans"/>
                <w:color w:val="111111"/>
                <w:highlight w:val="yellow"/>
                <w:lang w:eastAsia="en-GB"/>
              </w:rPr>
              <w:t>[add in competition name</w:t>
            </w:r>
            <w:r w:rsidRPr="2634E967">
              <w:rPr>
                <w:rFonts w:ascii="Open Sans" w:eastAsia="Times New Roman" w:hAnsi="Open Sans" w:cs="Open Sans"/>
                <w:color w:val="111111"/>
                <w:lang w:eastAsia="en-GB"/>
              </w:rPr>
              <w:t>]</w:t>
            </w:r>
            <w:r w:rsidRPr="2634E967">
              <w:rPr>
                <w:rFonts w:ascii="Open Sans" w:eastAsia="Times New Roman" w:hAnsi="Open Sans" w:cs="Open Sans"/>
                <w:color w:val="000000" w:themeColor="text1"/>
                <w:lang w:eastAsia="en-GB"/>
              </w:rPr>
              <w:t xml:space="preserve"> competition at the WorldSkills UK National Finals, taking place across Greater Manchester from 19-22 November. </w:t>
            </w:r>
          </w:p>
          <w:p w14:paraId="612A7DD9" w14:textId="77777777" w:rsidR="00273255" w:rsidRPr="00D20544" w:rsidRDefault="00273255" w:rsidP="007F1F7A">
            <w:pPr>
              <w:spacing w:line="240" w:lineRule="auto"/>
              <w:rPr>
                <w:rFonts w:ascii="Open Sans" w:eastAsia="Times New Roman" w:hAnsi="Open Sans" w:cs="Open Sans"/>
                <w:color w:val="000000"/>
                <w:lang w:eastAsia="en-GB"/>
              </w:rPr>
            </w:pPr>
            <w:r>
              <w:rPr>
                <w:rFonts w:ascii="Open Sans" w:eastAsia="Times New Roman" w:hAnsi="Open Sans" w:cs="Open Sans"/>
                <w:color w:val="000000"/>
                <w:lang w:eastAsia="en-GB"/>
              </w:rPr>
              <w:t xml:space="preserve">Find out what’s happening and where at: </w:t>
            </w:r>
            <w:r w:rsidRPr="00D17F2F">
              <w:rPr>
                <w:rFonts w:ascii="Open Sans" w:eastAsia="Times New Roman" w:hAnsi="Open Sans" w:cs="Open Sans"/>
                <w:color w:val="000000"/>
                <w:lang w:eastAsia="en-GB"/>
              </w:rPr>
              <w:t>https://www.worldskillsuk.org/news/venues-for-the-worldskills-uk-national-finals-2024/</w:t>
            </w:r>
            <w:r w:rsidRPr="00E52504">
              <w:rPr>
                <w:rFonts w:ascii="Open Sans" w:eastAsia="Times New Roman" w:hAnsi="Open Sans" w:cs="Open Sans"/>
                <w:lang w:eastAsia="en-GB"/>
              </w:rPr>
              <w:t>#WSUKFinals2024</w:t>
            </w:r>
          </w:p>
        </w:tc>
      </w:tr>
      <w:tr w:rsidR="00273255" w:rsidRPr="001A4A6A" w14:paraId="014F842E" w14:textId="77777777" w:rsidTr="007F1F7A">
        <w:trPr>
          <w:trHeight w:val="5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ED097" w14:textId="77777777" w:rsidR="00273255" w:rsidRDefault="00273255" w:rsidP="007F1F7A">
            <w:pPr>
              <w:pStyle w:val="NoSpacing"/>
              <w:rPr>
                <w:rFonts w:ascii="Open Sans" w:eastAsia="Times New Roman" w:hAnsi="Open Sans" w:cs="Open Sans"/>
                <w:color w:val="111111"/>
                <w:lang w:eastAsia="en-GB"/>
              </w:rPr>
            </w:pPr>
            <w:r w:rsidRPr="003B113D">
              <w:rPr>
                <w:rFonts w:ascii="Open Sans" w:eastAsia="Times New Roman" w:hAnsi="Open Sans" w:cs="Open Sans"/>
                <w:color w:val="111111"/>
                <w:lang w:eastAsia="en-GB"/>
              </w:rPr>
              <w:t>Only one month left until the @WorldSkillsUK National Finals! These competitions, crafted by industry experts, empower young people to grow both personally and professionally by honing their technical and employability skills.</w:t>
            </w:r>
          </w:p>
          <w:p w14:paraId="35B50A2C" w14:textId="77777777" w:rsidR="00273255" w:rsidRPr="003B113D" w:rsidRDefault="00273255" w:rsidP="007F1F7A">
            <w:pPr>
              <w:pStyle w:val="NoSpacing"/>
              <w:rPr>
                <w:rFonts w:ascii="Open Sans" w:eastAsia="Times New Roman" w:hAnsi="Open Sans" w:cs="Open Sans"/>
                <w:color w:val="111111"/>
                <w:lang w:eastAsia="en-GB"/>
              </w:rPr>
            </w:pPr>
          </w:p>
          <w:p w14:paraId="7D54013D" w14:textId="77777777" w:rsidR="00273255" w:rsidRPr="003B113D" w:rsidRDefault="00273255" w:rsidP="007F1F7A">
            <w:pPr>
              <w:pStyle w:val="NoSpacing"/>
              <w:rPr>
                <w:rFonts w:ascii="Open Sans" w:eastAsia="Times New Roman" w:hAnsi="Open Sans" w:cs="Open Sans"/>
                <w:color w:val="111111"/>
                <w:lang w:eastAsia="en-GB"/>
              </w:rPr>
            </w:pPr>
            <w:r w:rsidRPr="2634E967">
              <w:rPr>
                <w:rFonts w:ascii="Open Sans" w:eastAsia="Times New Roman" w:hAnsi="Open Sans" w:cs="Open Sans"/>
                <w:color w:val="111111"/>
                <w:lang w:eastAsia="en-GB"/>
              </w:rPr>
              <w:t>We’re proud to support the [</w:t>
            </w:r>
            <w:r w:rsidRPr="2634E967">
              <w:rPr>
                <w:rFonts w:ascii="Open Sans" w:eastAsia="Times New Roman" w:hAnsi="Open Sans" w:cs="Open Sans"/>
                <w:color w:val="111111"/>
                <w:highlight w:val="yellow"/>
                <w:lang w:eastAsia="en-GB"/>
              </w:rPr>
              <w:t>add in competition name]</w:t>
            </w:r>
            <w:r w:rsidRPr="2634E967">
              <w:rPr>
                <w:rFonts w:ascii="Open Sans" w:eastAsia="Times New Roman" w:hAnsi="Open Sans" w:cs="Open Sans"/>
                <w:color w:val="111111"/>
                <w:lang w:eastAsia="en-GB"/>
              </w:rPr>
              <w:t xml:space="preserve">! Best of luck to all students and apprentices competing! </w:t>
            </w:r>
          </w:p>
          <w:p w14:paraId="1AC07766" w14:textId="77777777" w:rsidR="00273255" w:rsidRDefault="00273255" w:rsidP="007F1F7A">
            <w:pPr>
              <w:pStyle w:val="NoSpacing"/>
              <w:rPr>
                <w:rFonts w:ascii="Open Sans" w:eastAsia="Times New Roman" w:hAnsi="Open Sans" w:cs="Open Sans"/>
                <w:color w:val="000000"/>
                <w:lang w:eastAsia="en-GB"/>
              </w:rPr>
            </w:pPr>
          </w:p>
          <w:p w14:paraId="64B14FCE" w14:textId="77777777" w:rsidR="00273255" w:rsidRDefault="00273255" w:rsidP="007F1F7A">
            <w:pPr>
              <w:pStyle w:val="NoSpacing"/>
              <w:rPr>
                <w:rFonts w:ascii="Open Sans" w:eastAsia="Times New Roman" w:hAnsi="Open Sans" w:cs="Open Sans"/>
                <w:color w:val="000000"/>
                <w:lang w:eastAsia="en-GB"/>
              </w:rPr>
            </w:pPr>
            <w:r w:rsidRPr="00E52504">
              <w:rPr>
                <w:rFonts w:ascii="Open Sans" w:eastAsia="Times New Roman" w:hAnsi="Open Sans" w:cs="Open Sans"/>
                <w:lang w:eastAsia="en-GB"/>
              </w:rPr>
              <w:t>#WSUKFinals2024</w:t>
            </w:r>
          </w:p>
        </w:tc>
      </w:tr>
      <w:tr w:rsidR="00273255" w:rsidRPr="001A4A6A" w14:paraId="51125D8A" w14:textId="77777777" w:rsidTr="007F1F7A">
        <w:trPr>
          <w:trHeight w:val="1412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E933A" w14:textId="77777777" w:rsidR="00273255" w:rsidRDefault="00273255" w:rsidP="007F1F7A">
            <w:pPr>
              <w:pStyle w:val="NoSpacing"/>
              <w:rPr>
                <w:rFonts w:ascii="Open Sans" w:eastAsia="Times New Roman" w:hAnsi="Open Sans" w:cs="Open Sans"/>
                <w:color w:val="111111"/>
                <w:lang w:eastAsia="en-GB"/>
              </w:rPr>
            </w:pPr>
            <w:r w:rsidRPr="000D64D6">
              <w:rPr>
                <w:rFonts w:ascii="Open Sans" w:eastAsia="Times New Roman" w:hAnsi="Open Sans" w:cs="Open Sans"/>
                <w:color w:val="111111"/>
                <w:lang w:eastAsia="en-GB"/>
              </w:rPr>
              <w:t xml:space="preserve">Good luck to the country’s top students and apprentices as they gear up for the </w:t>
            </w:r>
            <w:r>
              <w:rPr>
                <w:rFonts w:ascii="Open Sans" w:eastAsia="Times New Roman" w:hAnsi="Open Sans" w:cs="Open Sans"/>
                <w:color w:val="111111"/>
                <w:lang w:eastAsia="en-GB"/>
              </w:rPr>
              <w:t>@</w:t>
            </w:r>
            <w:r w:rsidRPr="000D64D6">
              <w:rPr>
                <w:rFonts w:ascii="Open Sans" w:eastAsia="Times New Roman" w:hAnsi="Open Sans" w:cs="Open Sans"/>
                <w:color w:val="111111"/>
                <w:lang w:eastAsia="en-GB"/>
              </w:rPr>
              <w:t xml:space="preserve">WorldSkillsUK National Finals this November! </w:t>
            </w:r>
          </w:p>
          <w:p w14:paraId="12B312F5" w14:textId="77777777" w:rsidR="00273255" w:rsidRDefault="00273255" w:rsidP="007F1F7A">
            <w:pPr>
              <w:pStyle w:val="NoSpacing"/>
              <w:rPr>
                <w:rFonts w:ascii="Open Sans" w:eastAsia="Times New Roman" w:hAnsi="Open Sans" w:cs="Open Sans"/>
                <w:color w:val="111111"/>
                <w:lang w:eastAsia="en-GB"/>
              </w:rPr>
            </w:pPr>
          </w:p>
          <w:p w14:paraId="7AEAFBBF" w14:textId="77777777" w:rsidR="00273255" w:rsidRDefault="00273255" w:rsidP="007F1F7A">
            <w:pPr>
              <w:pStyle w:val="NoSpacing"/>
              <w:rPr>
                <w:rFonts w:ascii="Open Sans" w:eastAsia="Times New Roman" w:hAnsi="Open Sans" w:cs="Open Sans"/>
                <w:color w:val="111111"/>
                <w:lang w:eastAsia="en-GB"/>
              </w:rPr>
            </w:pPr>
            <w:r w:rsidRPr="2634E967">
              <w:rPr>
                <w:rFonts w:ascii="Open Sans" w:eastAsia="Times New Roman" w:hAnsi="Open Sans" w:cs="Open Sans"/>
                <w:color w:val="111111"/>
                <w:lang w:eastAsia="en-GB"/>
              </w:rPr>
              <w:t xml:space="preserve">We’re thrilled to support the </w:t>
            </w:r>
            <w:r w:rsidRPr="2634E967">
              <w:rPr>
                <w:rFonts w:ascii="Open Sans" w:eastAsia="Times New Roman" w:hAnsi="Open Sans" w:cs="Open Sans"/>
                <w:color w:val="111111"/>
                <w:highlight w:val="yellow"/>
                <w:lang w:eastAsia="en-GB"/>
              </w:rPr>
              <w:t xml:space="preserve">[add </w:t>
            </w:r>
            <w:proofErr w:type="gramStart"/>
            <w:r w:rsidRPr="2634E967">
              <w:rPr>
                <w:rFonts w:ascii="Open Sans" w:eastAsia="Times New Roman" w:hAnsi="Open Sans" w:cs="Open Sans"/>
                <w:color w:val="111111"/>
                <w:highlight w:val="yellow"/>
                <w:lang w:eastAsia="en-GB"/>
              </w:rPr>
              <w:t>in  competition</w:t>
            </w:r>
            <w:proofErr w:type="gramEnd"/>
            <w:r w:rsidRPr="2634E967">
              <w:rPr>
                <w:rFonts w:ascii="Open Sans" w:eastAsia="Times New Roman" w:hAnsi="Open Sans" w:cs="Open Sans"/>
                <w:color w:val="111111"/>
                <w:highlight w:val="yellow"/>
                <w:lang w:eastAsia="en-GB"/>
              </w:rPr>
              <w:t xml:space="preserve"> name]</w:t>
            </w:r>
            <w:r w:rsidRPr="2634E967">
              <w:rPr>
                <w:rFonts w:ascii="Open Sans" w:eastAsia="Times New Roman" w:hAnsi="Open Sans" w:cs="Open Sans"/>
                <w:color w:val="111111"/>
                <w:lang w:eastAsia="en-GB"/>
              </w:rPr>
              <w:t xml:space="preserve"> and can’t wait to cheer you on in Greater Manchester in just </w:t>
            </w:r>
            <w:r w:rsidRPr="2634E967">
              <w:rPr>
                <w:rFonts w:ascii="Open Sans" w:eastAsia="Times New Roman" w:hAnsi="Open Sans" w:cs="Open Sans"/>
                <w:highlight w:val="yellow"/>
                <w:lang w:eastAsia="en-GB"/>
              </w:rPr>
              <w:t>XXX</w:t>
            </w:r>
            <w:r w:rsidRPr="2634E967">
              <w:rPr>
                <w:rFonts w:ascii="Open Sans" w:eastAsia="Times New Roman" w:hAnsi="Open Sans" w:cs="Open Sans"/>
                <w:lang w:eastAsia="en-GB"/>
              </w:rPr>
              <w:t xml:space="preserve"> </w:t>
            </w:r>
            <w:r w:rsidRPr="2634E967">
              <w:rPr>
                <w:rFonts w:ascii="Open Sans" w:eastAsia="Times New Roman" w:hAnsi="Open Sans" w:cs="Open Sans"/>
                <w:color w:val="111111"/>
                <w:lang w:eastAsia="en-GB"/>
              </w:rPr>
              <w:t xml:space="preserve">weeks/days! </w:t>
            </w:r>
          </w:p>
          <w:p w14:paraId="23C8B7D0" w14:textId="77777777" w:rsidR="00273255" w:rsidRDefault="00273255" w:rsidP="007F1F7A">
            <w:pPr>
              <w:pStyle w:val="NoSpacing"/>
              <w:rPr>
                <w:rFonts w:ascii="Open Sans" w:eastAsia="Times New Roman" w:hAnsi="Open Sans" w:cs="Open Sans"/>
                <w:color w:val="111111"/>
                <w:lang w:eastAsia="en-GB"/>
              </w:rPr>
            </w:pPr>
          </w:p>
          <w:p w14:paraId="66406FEA" w14:textId="77777777" w:rsidR="00273255" w:rsidRPr="00047B03" w:rsidRDefault="00273255" w:rsidP="007F1F7A">
            <w:pPr>
              <w:pStyle w:val="NoSpacing"/>
              <w:rPr>
                <w:rFonts w:ascii="Open Sans" w:eastAsia="Times New Roman" w:hAnsi="Open Sans" w:cs="Open Sans"/>
                <w:color w:val="111111"/>
                <w:lang w:eastAsia="en-GB"/>
              </w:rPr>
            </w:pPr>
            <w:r w:rsidRPr="00E52504">
              <w:rPr>
                <w:rFonts w:ascii="Open Sans" w:eastAsia="Times New Roman" w:hAnsi="Open Sans" w:cs="Open Sans"/>
                <w:lang w:eastAsia="en-GB"/>
              </w:rPr>
              <w:t>#WSUKFinals2024</w:t>
            </w:r>
          </w:p>
        </w:tc>
      </w:tr>
    </w:tbl>
    <w:p w14:paraId="2C7DA0A8" w14:textId="77777777" w:rsidR="00D53D71" w:rsidRDefault="00D53D71"/>
    <w:sectPr w:rsidR="00D53D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255"/>
    <w:rsid w:val="00004181"/>
    <w:rsid w:val="000708B6"/>
    <w:rsid w:val="000C23C8"/>
    <w:rsid w:val="00273255"/>
    <w:rsid w:val="0073438F"/>
    <w:rsid w:val="009618C5"/>
    <w:rsid w:val="00995951"/>
    <w:rsid w:val="00D53D71"/>
    <w:rsid w:val="00E155EB"/>
    <w:rsid w:val="00E3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BE844"/>
  <w15:chartTrackingRefBased/>
  <w15:docId w15:val="{E2F8412B-C35A-4210-9381-C8006CAB0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Open Sans" w:eastAsiaTheme="minorHAnsi" w:hAnsi="Open Sans" w:cs="Open Sans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255"/>
    <w:pPr>
      <w:spacing w:line="259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325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325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325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325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25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25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25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25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25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32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32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325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325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25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25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25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25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25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32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732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325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7325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3255"/>
    <w:pPr>
      <w:spacing w:before="160" w:line="278" w:lineRule="auto"/>
      <w:jc w:val="center"/>
    </w:pPr>
    <w:rPr>
      <w:rFonts w:ascii="Open Sans" w:hAnsi="Open Sans" w:cs="Open Sans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732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3255"/>
    <w:pPr>
      <w:spacing w:line="278" w:lineRule="auto"/>
      <w:ind w:left="720"/>
      <w:contextualSpacing/>
    </w:pPr>
    <w:rPr>
      <w:rFonts w:ascii="Open Sans" w:hAnsi="Open Sans" w:cs="Open Sans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7325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32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="Open Sans" w:hAnsi="Open Sans" w:cs="Open Sans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325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3255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273255"/>
    <w:pPr>
      <w:spacing w:after="0" w:line="240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Hunt, Harriet (WorldSkills UK)</dc:creator>
  <cp:keywords/>
  <dc:description/>
  <cp:lastModifiedBy>Hunt, Harriet (WorldSkills UK)</cp:lastModifiedBy>
  <cp:revision>2</cp:revision>
  <dcterms:created xsi:type="dcterms:W3CDTF">2024-10-16T08:19:00Z</dcterms:created>
  <dcterms:modified xsi:type="dcterms:W3CDTF">2024-10-16T08:19:00Z</dcterms:modified>
</cp:coreProperties>
</file>