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5895" w14:textId="77777777" w:rsidR="00A007D4" w:rsidRDefault="00A007D4" w:rsidP="00A007D4">
      <w:pPr>
        <w:rPr>
          <w:b/>
          <w:bCs/>
        </w:rPr>
      </w:pPr>
    </w:p>
    <w:p w14:paraId="3252AC69" w14:textId="136C78A7" w:rsidR="00A007D4" w:rsidRDefault="00A007D4" w:rsidP="00A007D4">
      <w:pPr>
        <w:jc w:val="center"/>
        <w:rPr>
          <w:rFonts w:ascii="Arial" w:hAnsi="Arial" w:cs="Arial"/>
          <w:b/>
          <w:sz w:val="20"/>
          <w:szCs w:val="20"/>
        </w:rPr>
      </w:pPr>
      <w:r>
        <w:rPr>
          <w:rFonts w:ascii="Arial" w:hAnsi="Arial" w:cs="Arial"/>
          <w:b/>
          <w:sz w:val="20"/>
          <w:szCs w:val="20"/>
        </w:rPr>
        <w:t xml:space="preserve">Do your students and apprentices </w:t>
      </w:r>
      <w:r w:rsidRPr="002A7CB6">
        <w:rPr>
          <w:rFonts w:ascii="Arial" w:hAnsi="Arial" w:cs="Arial"/>
          <w:b/>
          <w:sz w:val="20"/>
          <w:szCs w:val="20"/>
        </w:rPr>
        <w:t>have what it takes to be crowned the best</w:t>
      </w:r>
      <w:r>
        <w:rPr>
          <w:rFonts w:ascii="Arial" w:hAnsi="Arial" w:cs="Arial"/>
          <w:b/>
          <w:sz w:val="20"/>
          <w:szCs w:val="20"/>
        </w:rPr>
        <w:t xml:space="preserve"> </w:t>
      </w:r>
      <w:r w:rsidRPr="002A7CB6">
        <w:rPr>
          <w:rFonts w:ascii="Arial" w:hAnsi="Arial" w:cs="Arial"/>
          <w:b/>
          <w:sz w:val="20"/>
          <w:szCs w:val="20"/>
        </w:rPr>
        <w:t>in the UK?</w:t>
      </w:r>
    </w:p>
    <w:p w14:paraId="6E5EA486" w14:textId="3B9D2D22" w:rsidR="00A007D4" w:rsidRDefault="00A007D4" w:rsidP="00A007D4">
      <w:pPr>
        <w:jc w:val="center"/>
        <w:rPr>
          <w:rFonts w:ascii="Arial" w:hAnsi="Arial" w:cs="Arial"/>
          <w:b/>
          <w:sz w:val="20"/>
          <w:szCs w:val="20"/>
        </w:rPr>
      </w:pPr>
      <w:r>
        <w:rPr>
          <w:rFonts w:ascii="Arial" w:hAnsi="Arial" w:cs="Arial"/>
          <w:b/>
          <w:sz w:val="20"/>
          <w:szCs w:val="20"/>
        </w:rPr>
        <w:t xml:space="preserve">Enter the WorldSkills UK Competitions 2024 </w:t>
      </w:r>
    </w:p>
    <w:p w14:paraId="02C24F88" w14:textId="77777777" w:rsidR="00A007D4" w:rsidRDefault="00A007D4" w:rsidP="00A007D4">
      <w:pPr>
        <w:rPr>
          <w:rFonts w:ascii="Arial" w:hAnsi="Arial" w:cs="Arial"/>
          <w:b/>
          <w:sz w:val="20"/>
          <w:szCs w:val="20"/>
        </w:rPr>
      </w:pPr>
    </w:p>
    <w:p w14:paraId="3E2E708A" w14:textId="06D2FA5D" w:rsidR="00A007D4" w:rsidRPr="005D77A5" w:rsidRDefault="00A007D4" w:rsidP="00A007D4">
      <w:pPr>
        <w:spacing w:line="360" w:lineRule="auto"/>
      </w:pPr>
      <w:r>
        <w:t>Students and a</w:t>
      </w:r>
      <w:r w:rsidRPr="005D77A5">
        <w:t xml:space="preserve">pprentices are being invited to put their skills to the test and sign up with WorldSkills UK to prove they have what it takes to be named the best in </w:t>
      </w:r>
      <w:r>
        <w:t xml:space="preserve">their skill in </w:t>
      </w:r>
      <w:r w:rsidRPr="005D77A5">
        <w:t xml:space="preserve">the UK. </w:t>
      </w:r>
    </w:p>
    <w:p w14:paraId="4DFBFD78" w14:textId="034B63DF" w:rsidR="00A007D4" w:rsidRDefault="00A007D4" w:rsidP="00A007D4">
      <w:pPr>
        <w:spacing w:line="360" w:lineRule="auto"/>
        <w:rPr>
          <w:rFonts w:cs="Arial"/>
        </w:rPr>
      </w:pPr>
      <w:r w:rsidRPr="005D77A5">
        <w:rPr>
          <w:rFonts w:cs="Arial"/>
        </w:rPr>
        <w:t>The competitions, designed by industry experts, are run in sectors including digital, creative and engineering through to health, hospitality a</w:t>
      </w:r>
      <w:r>
        <w:rPr>
          <w:rFonts w:cs="Arial"/>
        </w:rPr>
        <w:t>n</w:t>
      </w:r>
      <w:r w:rsidRPr="005D77A5">
        <w:rPr>
          <w:rFonts w:cs="Arial"/>
        </w:rPr>
        <w:t>d lifestyle.</w:t>
      </w:r>
      <w:r>
        <w:rPr>
          <w:rFonts w:cs="Arial"/>
        </w:rPr>
        <w:t xml:space="preserve">  </w:t>
      </w:r>
    </w:p>
    <w:p w14:paraId="5455C3BE" w14:textId="0BF1E704" w:rsidR="004476D5" w:rsidRPr="004476D5" w:rsidRDefault="00A007D4" w:rsidP="004476D5">
      <w:pPr>
        <w:spacing w:line="360" w:lineRule="auto"/>
        <w:rPr>
          <w:rFonts w:cs="Arial"/>
        </w:rPr>
      </w:pPr>
      <w:r w:rsidRPr="00706783">
        <w:rPr>
          <w:rFonts w:cs="Arial"/>
          <w:b/>
          <w:bCs/>
        </w:rPr>
        <w:t>Ben Blackledge, Chief Executive, WorldSkills UK said:</w:t>
      </w:r>
      <w:r>
        <w:rPr>
          <w:rFonts w:cs="Arial"/>
        </w:rPr>
        <w:t xml:space="preserve"> “</w:t>
      </w:r>
      <w:r w:rsidR="004476D5" w:rsidRPr="004476D5">
        <w:rPr>
          <w:rFonts w:cs="Open Sans"/>
        </w:rPr>
        <w:t xml:space="preserve">Taking part in WorldSkills UK competitions can be a life-changing experience that develops crucial skills and boosts future earnings. Our competitions </w:t>
      </w:r>
      <w:r w:rsidR="004F3EB4">
        <w:rPr>
          <w:rFonts w:cs="Open Sans"/>
        </w:rPr>
        <w:t>develop</w:t>
      </w:r>
      <w:r w:rsidR="004476D5" w:rsidRPr="004476D5">
        <w:rPr>
          <w:rFonts w:cs="Open Sans"/>
        </w:rPr>
        <w:t xml:space="preserve"> young people’s personal skills, as well the </w:t>
      </w:r>
      <w:r w:rsidR="004F3EB4">
        <w:rPr>
          <w:rFonts w:cs="Open Sans"/>
        </w:rPr>
        <w:t xml:space="preserve">technical </w:t>
      </w:r>
      <w:r w:rsidR="004476D5" w:rsidRPr="004476D5">
        <w:rPr>
          <w:rFonts w:cs="Open Sans"/>
        </w:rPr>
        <w:t>skills that employers a</w:t>
      </w:r>
      <w:r w:rsidR="004F3EB4">
        <w:rPr>
          <w:rFonts w:cs="Open Sans"/>
        </w:rPr>
        <w:t>re looking for in new recruits</w:t>
      </w:r>
      <w:r w:rsidR="004476D5" w:rsidRPr="004476D5">
        <w:rPr>
          <w:rFonts w:cs="Open Sans"/>
        </w:rPr>
        <w:t>. I would encourage everyone to have a look at the many options available and sign up to compete.”</w:t>
      </w:r>
    </w:p>
    <w:p w14:paraId="26B2C2C4" w14:textId="73432C4F" w:rsidR="004476D5" w:rsidRDefault="004476D5" w:rsidP="004476D5">
      <w:pPr>
        <w:spacing w:line="360" w:lineRule="auto"/>
        <w:rPr>
          <w:rFonts w:cs="Arial"/>
        </w:rPr>
      </w:pPr>
      <w:r w:rsidRPr="00E10965">
        <w:rPr>
          <w:rFonts w:cs="Arial"/>
        </w:rPr>
        <w:t>As well as shining a light on the amazing skilled potential in the UK, those who take part are full of praise for the competitions</w:t>
      </w:r>
      <w:r>
        <w:rPr>
          <w:rFonts w:cs="Arial"/>
        </w:rPr>
        <w:t>.  The vast majority of previous entrants said taking part improved their technical knowledge (87%) and personal and employability skills (</w:t>
      </w:r>
      <w:r w:rsidR="004F3EB4">
        <w:rPr>
          <w:rFonts w:cs="Arial"/>
        </w:rPr>
        <w:t>79</w:t>
      </w:r>
      <w:r>
        <w:rPr>
          <w:rFonts w:cs="Arial"/>
        </w:rPr>
        <w:t xml:space="preserve">%).  </w:t>
      </w:r>
      <w:r w:rsidRPr="00E10965">
        <w:rPr>
          <w:rFonts w:cs="Arial"/>
        </w:rPr>
        <w:t xml:space="preserve"> </w:t>
      </w:r>
    </w:p>
    <w:p w14:paraId="49E078D8" w14:textId="7DB7E50E" w:rsidR="00E746DF" w:rsidRPr="00E746DF" w:rsidRDefault="00E746DF" w:rsidP="004476D5">
      <w:pPr>
        <w:spacing w:line="360" w:lineRule="auto"/>
        <w:rPr>
          <w:rFonts w:cs="Arial"/>
        </w:rPr>
      </w:pPr>
      <w:r w:rsidRPr="00E746DF">
        <w:rPr>
          <w:rFonts w:cs="Open Sans"/>
          <w:shd w:val="clear" w:color="auto" w:fill="FFFFFF"/>
        </w:rPr>
        <w:t>The competitions are a seven-month process including regional heats and intensive training before stepping up to the ultimate test of the national final</w:t>
      </w:r>
      <w:r>
        <w:rPr>
          <w:rFonts w:cs="Open Sans"/>
          <w:shd w:val="clear" w:color="auto" w:fill="FFFFFF"/>
        </w:rPr>
        <w:t>s</w:t>
      </w:r>
      <w:r w:rsidRPr="00E746DF">
        <w:rPr>
          <w:rFonts w:cs="Open Sans"/>
          <w:shd w:val="clear" w:color="auto" w:fill="FFFFFF"/>
        </w:rPr>
        <w:t xml:space="preserve"> in November</w:t>
      </w:r>
      <w:r>
        <w:rPr>
          <w:rFonts w:cs="Open Sans"/>
          <w:shd w:val="clear" w:color="auto" w:fill="FFFFFF"/>
        </w:rPr>
        <w:t xml:space="preserve">, which </w:t>
      </w:r>
      <w:r w:rsidR="00F11428">
        <w:rPr>
          <w:rFonts w:cs="Open Sans"/>
          <w:shd w:val="clear" w:color="auto" w:fill="FFFFFF"/>
        </w:rPr>
        <w:t xml:space="preserve">will </w:t>
      </w:r>
      <w:r>
        <w:rPr>
          <w:rFonts w:cs="Open Sans"/>
          <w:shd w:val="clear" w:color="auto" w:fill="FFFFFF"/>
        </w:rPr>
        <w:t>be held at venues across Greater Manchester</w:t>
      </w:r>
      <w:r w:rsidRPr="00E746DF">
        <w:rPr>
          <w:rFonts w:cs="Open Sans"/>
          <w:shd w:val="clear" w:color="auto" w:fill="FFFFFF"/>
        </w:rPr>
        <w:t>. The final</w:t>
      </w:r>
      <w:r w:rsidR="00F11428">
        <w:rPr>
          <w:rFonts w:cs="Open Sans"/>
          <w:shd w:val="clear" w:color="auto" w:fill="FFFFFF"/>
        </w:rPr>
        <w:t xml:space="preserve">s </w:t>
      </w:r>
      <w:r w:rsidRPr="00E746DF">
        <w:rPr>
          <w:rFonts w:cs="Open Sans"/>
          <w:shd w:val="clear" w:color="auto" w:fill="FFFFFF"/>
        </w:rPr>
        <w:t>will see young people from across the UK come together before the winners are announced and celebrated at a glittering medal ceremony</w:t>
      </w:r>
      <w:r>
        <w:rPr>
          <w:rFonts w:cs="Open Sans"/>
          <w:shd w:val="clear" w:color="auto" w:fill="FFFFFF"/>
        </w:rPr>
        <w:t xml:space="preserve">. </w:t>
      </w:r>
    </w:p>
    <w:p w14:paraId="114C5198" w14:textId="1D69F93C" w:rsidR="00A007D4" w:rsidRDefault="004476D5" w:rsidP="004476D5">
      <w:pPr>
        <w:spacing w:line="360" w:lineRule="auto"/>
        <w:rPr>
          <w:rFonts w:cs="Arial"/>
        </w:rPr>
      </w:pPr>
      <w:r>
        <w:rPr>
          <w:rFonts w:cs="Arial"/>
        </w:rPr>
        <w:t xml:space="preserve">Students and apprentices </w:t>
      </w:r>
      <w:r w:rsidR="00E746DF">
        <w:rPr>
          <w:rFonts w:cs="Arial"/>
        </w:rPr>
        <w:t xml:space="preserve">who excel in the </w:t>
      </w:r>
      <w:r w:rsidR="00F11428">
        <w:rPr>
          <w:rFonts w:cs="Arial"/>
        </w:rPr>
        <w:t>n</w:t>
      </w:r>
      <w:r w:rsidR="00E746DF">
        <w:rPr>
          <w:rFonts w:cs="Arial"/>
        </w:rPr>
        <w:t xml:space="preserve">ational </w:t>
      </w:r>
      <w:r w:rsidR="00F11428">
        <w:rPr>
          <w:rFonts w:cs="Arial"/>
        </w:rPr>
        <w:t>f</w:t>
      </w:r>
      <w:r w:rsidR="00E746DF">
        <w:rPr>
          <w:rFonts w:cs="Arial"/>
        </w:rPr>
        <w:t xml:space="preserve">inals </w:t>
      </w:r>
      <w:r>
        <w:rPr>
          <w:rFonts w:cs="Arial"/>
        </w:rPr>
        <w:t xml:space="preserve">could be invited to join WorldSkills UK’s international development and training programme. This could see them be selected for Team UK and compete on the international stage at WorldSkills, known as the ‘skills </w:t>
      </w:r>
      <w:proofErr w:type="spellStart"/>
      <w:r>
        <w:rPr>
          <w:rFonts w:cs="Arial"/>
        </w:rPr>
        <w:t>olympics</w:t>
      </w:r>
      <w:proofErr w:type="spellEnd"/>
      <w:r>
        <w:rPr>
          <w:rFonts w:cs="Arial"/>
        </w:rPr>
        <w:t xml:space="preserve">’. </w:t>
      </w:r>
    </w:p>
    <w:p w14:paraId="6B5E5AD4" w14:textId="0F9235DC" w:rsidR="00E65045" w:rsidRPr="00E65045" w:rsidRDefault="003F32FC" w:rsidP="00E65045">
      <w:pPr>
        <w:spacing w:line="360" w:lineRule="auto"/>
        <w:rPr>
          <w:rFonts w:cs="Arial"/>
        </w:rPr>
      </w:pPr>
      <w:r>
        <w:rPr>
          <w:rFonts w:cs="Arial"/>
        </w:rPr>
        <w:t xml:space="preserve">The WorldSkills UK Competitions are open for entry from 26 February to 28 March 2024. To register visit </w:t>
      </w:r>
      <w:hyperlink r:id="rId4" w:history="1">
        <w:r w:rsidR="00E65045" w:rsidRPr="00027EB7">
          <w:rPr>
            <w:rStyle w:val="Hyperlink"/>
            <w:rFonts w:cs="Arial"/>
          </w:rPr>
          <w:t>https://www.worldskillsuk.org/skills/national-competitions/</w:t>
        </w:r>
      </w:hyperlink>
      <w:r w:rsidR="00E65045">
        <w:rPr>
          <w:rFonts w:cs="Arial"/>
        </w:rPr>
        <w:t xml:space="preserve">. </w:t>
      </w:r>
    </w:p>
    <w:p w14:paraId="5BD0B87C" w14:textId="1DCF6F5B" w:rsidR="003F32FC" w:rsidRDefault="003F32FC" w:rsidP="003F32FC">
      <w:pPr>
        <w:spacing w:line="360" w:lineRule="auto"/>
        <w:rPr>
          <w:rFonts w:cs="Arial"/>
        </w:rPr>
      </w:pPr>
    </w:p>
    <w:p w14:paraId="45EACD3F" w14:textId="77777777" w:rsidR="003F32FC" w:rsidRDefault="003F32FC" w:rsidP="00F11428">
      <w:pPr>
        <w:spacing w:line="360" w:lineRule="auto"/>
        <w:jc w:val="center"/>
        <w:rPr>
          <w:rFonts w:cs="Arial"/>
        </w:rPr>
      </w:pPr>
    </w:p>
    <w:p w14:paraId="58AE1A0F" w14:textId="263B2442" w:rsidR="00F11428" w:rsidRDefault="00F11428" w:rsidP="00F11428">
      <w:pPr>
        <w:spacing w:line="360" w:lineRule="auto"/>
        <w:jc w:val="center"/>
        <w:rPr>
          <w:rFonts w:cs="Arial"/>
        </w:rPr>
      </w:pPr>
      <w:r>
        <w:rPr>
          <w:rFonts w:cs="Arial"/>
        </w:rPr>
        <w:t>ENDS</w:t>
      </w:r>
    </w:p>
    <w:p w14:paraId="16A0270A" w14:textId="5737C34D" w:rsidR="00A007D4" w:rsidRDefault="00A007D4" w:rsidP="00A007D4">
      <w:pPr>
        <w:spacing w:line="360" w:lineRule="auto"/>
        <w:rPr>
          <w:rFonts w:cs="Arial"/>
        </w:rPr>
      </w:pPr>
      <w:r>
        <w:rPr>
          <w:rFonts w:cs="Arial"/>
        </w:rPr>
        <w:t xml:space="preserve">  </w:t>
      </w:r>
    </w:p>
    <w:p w14:paraId="44BFA2BD" w14:textId="77777777" w:rsidR="00A007D4" w:rsidRDefault="00A007D4" w:rsidP="00A007D4">
      <w:pPr>
        <w:spacing w:line="360" w:lineRule="auto"/>
        <w:rPr>
          <w:rFonts w:cs="Arial"/>
        </w:rPr>
      </w:pPr>
    </w:p>
    <w:p w14:paraId="71865E52" w14:textId="77777777" w:rsidR="00A007D4" w:rsidRPr="00A007D4" w:rsidRDefault="00A007D4" w:rsidP="00A007D4">
      <w:pPr>
        <w:spacing w:line="360" w:lineRule="auto"/>
        <w:rPr>
          <w:rFonts w:ascii="Arial" w:hAnsi="Arial" w:cs="Arial"/>
          <w:bCs/>
          <w:sz w:val="20"/>
          <w:szCs w:val="20"/>
        </w:rPr>
      </w:pPr>
    </w:p>
    <w:p w14:paraId="74BDD99F" w14:textId="77777777" w:rsidR="00A007D4" w:rsidRPr="00A007D4" w:rsidRDefault="00A007D4" w:rsidP="00A007D4">
      <w:pPr>
        <w:jc w:val="center"/>
        <w:rPr>
          <w:b/>
          <w:bCs/>
        </w:rPr>
      </w:pPr>
    </w:p>
    <w:sectPr w:rsidR="00A007D4" w:rsidRPr="00A00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E"/>
    <w:rsid w:val="000A0FBD"/>
    <w:rsid w:val="002A169C"/>
    <w:rsid w:val="002E6873"/>
    <w:rsid w:val="003F32FC"/>
    <w:rsid w:val="004476D5"/>
    <w:rsid w:val="004F3EB4"/>
    <w:rsid w:val="004F76C1"/>
    <w:rsid w:val="0066735E"/>
    <w:rsid w:val="00706783"/>
    <w:rsid w:val="00A007D4"/>
    <w:rsid w:val="00E60231"/>
    <w:rsid w:val="00E65045"/>
    <w:rsid w:val="00E746DF"/>
    <w:rsid w:val="00F1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223B"/>
  <w15:chartTrackingRefBased/>
  <w15:docId w15:val="{7580F2FC-E2BC-4F1B-B65E-9C52C1C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35E"/>
    <w:rPr>
      <w:rFonts w:eastAsiaTheme="majorEastAsia" w:cstheme="majorBidi"/>
      <w:color w:val="272727" w:themeColor="text1" w:themeTint="D8"/>
    </w:rPr>
  </w:style>
  <w:style w:type="paragraph" w:styleId="Title">
    <w:name w:val="Title"/>
    <w:basedOn w:val="Normal"/>
    <w:next w:val="Normal"/>
    <w:link w:val="TitleChar"/>
    <w:uiPriority w:val="10"/>
    <w:qFormat/>
    <w:rsid w:val="00667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35E"/>
    <w:pPr>
      <w:spacing w:before="160"/>
      <w:jc w:val="center"/>
    </w:pPr>
    <w:rPr>
      <w:i/>
      <w:iCs/>
      <w:color w:val="404040" w:themeColor="text1" w:themeTint="BF"/>
    </w:rPr>
  </w:style>
  <w:style w:type="character" w:customStyle="1" w:styleId="QuoteChar">
    <w:name w:val="Quote Char"/>
    <w:basedOn w:val="DefaultParagraphFont"/>
    <w:link w:val="Quote"/>
    <w:uiPriority w:val="29"/>
    <w:rsid w:val="0066735E"/>
    <w:rPr>
      <w:i/>
      <w:iCs/>
      <w:color w:val="404040" w:themeColor="text1" w:themeTint="BF"/>
    </w:rPr>
  </w:style>
  <w:style w:type="paragraph" w:styleId="ListParagraph">
    <w:name w:val="List Paragraph"/>
    <w:basedOn w:val="Normal"/>
    <w:uiPriority w:val="34"/>
    <w:qFormat/>
    <w:rsid w:val="0066735E"/>
    <w:pPr>
      <w:ind w:left="720"/>
      <w:contextualSpacing/>
    </w:pPr>
  </w:style>
  <w:style w:type="character" w:styleId="IntenseEmphasis">
    <w:name w:val="Intense Emphasis"/>
    <w:basedOn w:val="DefaultParagraphFont"/>
    <w:uiPriority w:val="21"/>
    <w:qFormat/>
    <w:rsid w:val="0066735E"/>
    <w:rPr>
      <w:i/>
      <w:iCs/>
      <w:color w:val="0F4761" w:themeColor="accent1" w:themeShade="BF"/>
    </w:rPr>
  </w:style>
  <w:style w:type="paragraph" w:styleId="IntenseQuote">
    <w:name w:val="Intense Quote"/>
    <w:basedOn w:val="Normal"/>
    <w:next w:val="Normal"/>
    <w:link w:val="IntenseQuoteChar"/>
    <w:uiPriority w:val="30"/>
    <w:qFormat/>
    <w:rsid w:val="0066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35E"/>
    <w:rPr>
      <w:i/>
      <w:iCs/>
      <w:color w:val="0F4761" w:themeColor="accent1" w:themeShade="BF"/>
    </w:rPr>
  </w:style>
  <w:style w:type="character" w:styleId="IntenseReference">
    <w:name w:val="Intense Reference"/>
    <w:basedOn w:val="DefaultParagraphFont"/>
    <w:uiPriority w:val="32"/>
    <w:qFormat/>
    <w:rsid w:val="0066735E"/>
    <w:rPr>
      <w:b/>
      <w:bCs/>
      <w:smallCaps/>
      <w:color w:val="0F4761" w:themeColor="accent1" w:themeShade="BF"/>
      <w:spacing w:val="5"/>
    </w:rPr>
  </w:style>
  <w:style w:type="paragraph" w:styleId="NormalWeb">
    <w:name w:val="Normal (Web)"/>
    <w:basedOn w:val="Normal"/>
    <w:uiPriority w:val="99"/>
    <w:unhideWhenUsed/>
    <w:rsid w:val="004476D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65045"/>
    <w:rPr>
      <w:color w:val="467886" w:themeColor="hyperlink"/>
      <w:u w:val="single"/>
    </w:rPr>
  </w:style>
  <w:style w:type="character" w:styleId="UnresolvedMention">
    <w:name w:val="Unresolved Mention"/>
    <w:basedOn w:val="DefaultParagraphFont"/>
    <w:uiPriority w:val="99"/>
    <w:semiHidden/>
    <w:unhideWhenUsed/>
    <w:rsid w:val="00E65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ldskillsuk.org/skills/national-com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Kate (WorldSkills UK)</dc:creator>
  <cp:keywords/>
  <dc:description/>
  <cp:lastModifiedBy>Georgieva, Kristina (WorldSkills UK)</cp:lastModifiedBy>
  <cp:revision>6</cp:revision>
  <dcterms:created xsi:type="dcterms:W3CDTF">2024-01-19T16:12:00Z</dcterms:created>
  <dcterms:modified xsi:type="dcterms:W3CDTF">2024-01-26T17:03:00Z</dcterms:modified>
</cp:coreProperties>
</file>